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3436" w:rsidRPr="00844C99" w:rsidRDefault="008C5DB4" w:rsidP="00673436">
      <w:pPr>
        <w:spacing w:after="0"/>
        <w:ind w:left="-851"/>
        <w:jc w:val="center"/>
        <w:rPr>
          <w:rFonts w:ascii="Times New Roman" w:hAnsi="Times New Roman" w:cs="Times New Roman"/>
          <w:sz w:val="28"/>
          <w:szCs w:val="28"/>
        </w:rPr>
      </w:pPr>
      <w:r>
        <w:rPr>
          <w:rFonts w:ascii="Times New Roman" w:hAnsi="Times New Roman" w:cs="Times New Roman"/>
          <w:b/>
          <w:sz w:val="28"/>
          <w:szCs w:val="28"/>
        </w:rPr>
        <w:t>Дистанционный урок МДК 01.02</w:t>
      </w:r>
      <w:r w:rsidR="00EA2568">
        <w:rPr>
          <w:rFonts w:ascii="Times New Roman" w:hAnsi="Times New Roman" w:cs="Times New Roman"/>
          <w:b/>
          <w:sz w:val="28"/>
          <w:szCs w:val="28"/>
        </w:rPr>
        <w:t xml:space="preserve"> </w:t>
      </w:r>
      <w:r w:rsidR="00EA2568" w:rsidRPr="00EA2568">
        <w:rPr>
          <w:rFonts w:ascii="Times New Roman" w:hAnsi="Times New Roman" w:cs="Times New Roman"/>
          <w:b/>
          <w:sz w:val="28"/>
          <w:szCs w:val="28"/>
        </w:rPr>
        <w:t xml:space="preserve">«Технология производства сварных конструкций» </w:t>
      </w:r>
      <w:r w:rsidR="00EA2568">
        <w:rPr>
          <w:rFonts w:ascii="Times New Roman" w:hAnsi="Times New Roman" w:cs="Times New Roman"/>
          <w:sz w:val="28"/>
          <w:szCs w:val="28"/>
        </w:rPr>
        <w:t>(</w:t>
      </w:r>
      <w:r>
        <w:rPr>
          <w:rFonts w:ascii="Times New Roman" w:hAnsi="Times New Roman" w:cs="Times New Roman"/>
          <w:sz w:val="28"/>
          <w:szCs w:val="28"/>
        </w:rPr>
        <w:t>23</w:t>
      </w:r>
      <w:r w:rsidR="00033228">
        <w:rPr>
          <w:rFonts w:ascii="Times New Roman" w:hAnsi="Times New Roman" w:cs="Times New Roman"/>
          <w:sz w:val="28"/>
          <w:szCs w:val="28"/>
        </w:rPr>
        <w:t>.04</w:t>
      </w:r>
      <w:r w:rsidR="00673436">
        <w:rPr>
          <w:rFonts w:ascii="Times New Roman" w:hAnsi="Times New Roman" w:cs="Times New Roman"/>
          <w:sz w:val="28"/>
          <w:szCs w:val="28"/>
        </w:rPr>
        <w:t>.2020г.)</w:t>
      </w:r>
    </w:p>
    <w:p w:rsidR="00673436" w:rsidRPr="00844C99" w:rsidRDefault="00AC30B3" w:rsidP="00673436">
      <w:pPr>
        <w:spacing w:after="0"/>
        <w:ind w:left="-851"/>
        <w:jc w:val="center"/>
        <w:rPr>
          <w:rFonts w:ascii="Times New Roman" w:hAnsi="Times New Roman" w:cs="Times New Roman"/>
          <w:sz w:val="28"/>
          <w:szCs w:val="28"/>
        </w:rPr>
      </w:pPr>
      <w:r>
        <w:rPr>
          <w:rFonts w:ascii="Times New Roman" w:hAnsi="Times New Roman" w:cs="Times New Roman"/>
          <w:sz w:val="28"/>
          <w:szCs w:val="28"/>
        </w:rPr>
        <w:t xml:space="preserve"> группа № 16</w:t>
      </w:r>
      <w:r w:rsidR="00673436" w:rsidRPr="00844C99">
        <w:rPr>
          <w:rFonts w:ascii="Times New Roman" w:hAnsi="Times New Roman" w:cs="Times New Roman"/>
          <w:sz w:val="28"/>
          <w:szCs w:val="28"/>
        </w:rPr>
        <w:t xml:space="preserve"> «А»</w:t>
      </w:r>
    </w:p>
    <w:p w:rsidR="00673436" w:rsidRPr="00844C99" w:rsidRDefault="00673436" w:rsidP="00673436">
      <w:pPr>
        <w:spacing w:after="0"/>
        <w:ind w:left="-851"/>
        <w:jc w:val="center"/>
        <w:rPr>
          <w:rFonts w:ascii="Times New Roman" w:hAnsi="Times New Roman" w:cs="Times New Roman"/>
          <w:sz w:val="28"/>
          <w:szCs w:val="28"/>
        </w:rPr>
      </w:pPr>
      <w:r w:rsidRPr="00844C99">
        <w:rPr>
          <w:rFonts w:ascii="Times New Roman" w:hAnsi="Times New Roman" w:cs="Times New Roman"/>
          <w:sz w:val="28"/>
          <w:szCs w:val="28"/>
        </w:rPr>
        <w:t>(согласно КТП на 1-2 полугодие 2019-2020г)</w:t>
      </w:r>
    </w:p>
    <w:p w:rsidR="00673436" w:rsidRDefault="00A61BDD" w:rsidP="004678C9">
      <w:pPr>
        <w:spacing w:after="0"/>
        <w:ind w:left="-851"/>
        <w:jc w:val="center"/>
        <w:rPr>
          <w:rFonts w:ascii="Times New Roman" w:hAnsi="Times New Roman" w:cs="Times New Roman"/>
          <w:sz w:val="28"/>
          <w:szCs w:val="28"/>
        </w:rPr>
      </w:pPr>
      <w:r>
        <w:rPr>
          <w:rFonts w:ascii="Times New Roman" w:hAnsi="Times New Roman" w:cs="Times New Roman"/>
          <w:b/>
          <w:sz w:val="28"/>
          <w:szCs w:val="28"/>
        </w:rPr>
        <w:t>ПЗ</w:t>
      </w:r>
      <w:r w:rsidR="005C78B7">
        <w:rPr>
          <w:rFonts w:ascii="Times New Roman" w:hAnsi="Times New Roman" w:cs="Times New Roman"/>
          <w:b/>
          <w:sz w:val="28"/>
          <w:szCs w:val="28"/>
        </w:rPr>
        <w:t xml:space="preserve"> по теме</w:t>
      </w:r>
      <w:r w:rsidR="002C5172">
        <w:rPr>
          <w:rFonts w:ascii="Times New Roman" w:hAnsi="Times New Roman" w:cs="Times New Roman"/>
          <w:b/>
          <w:sz w:val="28"/>
          <w:szCs w:val="28"/>
        </w:rPr>
        <w:t>:</w:t>
      </w:r>
      <w:r w:rsidR="00673436" w:rsidRPr="00844C99">
        <w:rPr>
          <w:rFonts w:ascii="Times New Roman" w:hAnsi="Times New Roman" w:cs="Times New Roman"/>
          <w:sz w:val="28"/>
          <w:szCs w:val="28"/>
        </w:rPr>
        <w:t xml:space="preserve"> </w:t>
      </w:r>
      <w:r w:rsidR="00673436" w:rsidRPr="00FE5923">
        <w:rPr>
          <w:rFonts w:ascii="Times New Roman" w:hAnsi="Times New Roman" w:cs="Times New Roman"/>
          <w:b/>
          <w:sz w:val="28"/>
          <w:szCs w:val="28"/>
        </w:rPr>
        <w:t>«</w:t>
      </w:r>
      <w:r w:rsidR="008C5DB4" w:rsidRPr="008C5DB4">
        <w:rPr>
          <w:rFonts w:ascii="Times New Roman" w:hAnsi="Times New Roman" w:cs="Times New Roman"/>
          <w:b/>
          <w:sz w:val="28"/>
          <w:szCs w:val="28"/>
        </w:rPr>
        <w:t>Технология выполнения швов в различных пространственных положениях</w:t>
      </w:r>
      <w:r w:rsidR="00673436" w:rsidRPr="00FE5923">
        <w:rPr>
          <w:rFonts w:ascii="Times New Roman" w:hAnsi="Times New Roman" w:cs="Times New Roman"/>
          <w:b/>
          <w:sz w:val="28"/>
          <w:szCs w:val="28"/>
        </w:rPr>
        <w:t>»</w:t>
      </w:r>
      <w:bookmarkStart w:id="0" w:name="_GoBack"/>
      <w:bookmarkEnd w:id="0"/>
    </w:p>
    <w:p w:rsidR="00673436" w:rsidRDefault="00673436" w:rsidP="00A07813">
      <w:pPr>
        <w:spacing w:after="0" w:line="240" w:lineRule="auto"/>
        <w:jc w:val="both"/>
        <w:rPr>
          <w:rFonts w:ascii="Times New Roman" w:hAnsi="Times New Roman" w:cs="Times New Roman"/>
          <w:sz w:val="28"/>
          <w:szCs w:val="28"/>
        </w:rPr>
      </w:pPr>
    </w:p>
    <w:p w:rsidR="00AE3416" w:rsidRDefault="00E24691" w:rsidP="00AE3416">
      <w:pPr>
        <w:spacing w:after="0" w:line="240" w:lineRule="auto"/>
        <w:jc w:val="both"/>
        <w:rPr>
          <w:rFonts w:ascii="Times New Roman" w:hAnsi="Times New Roman" w:cs="Times New Roman"/>
          <w:b/>
          <w:sz w:val="28"/>
          <w:szCs w:val="28"/>
        </w:rPr>
      </w:pPr>
      <w:r w:rsidRPr="00293239">
        <w:rPr>
          <w:rFonts w:ascii="Times New Roman" w:hAnsi="Times New Roman" w:cs="Times New Roman"/>
          <w:b/>
          <w:sz w:val="28"/>
          <w:szCs w:val="28"/>
        </w:rPr>
        <w:t>Цель работы:</w:t>
      </w:r>
    </w:p>
    <w:p w:rsidR="00246BBE" w:rsidRPr="00246BBE" w:rsidRDefault="00246BBE" w:rsidP="00246BBE">
      <w:pPr>
        <w:spacing w:after="0" w:line="240" w:lineRule="auto"/>
        <w:ind w:firstLine="708"/>
        <w:jc w:val="both"/>
        <w:rPr>
          <w:rFonts w:ascii="Times New Roman" w:hAnsi="Times New Roman" w:cs="Times New Roman"/>
          <w:sz w:val="28"/>
          <w:szCs w:val="28"/>
        </w:rPr>
      </w:pPr>
      <w:r w:rsidRPr="00246BBE">
        <w:rPr>
          <w:rFonts w:ascii="Times New Roman" w:hAnsi="Times New Roman" w:cs="Times New Roman"/>
          <w:sz w:val="28"/>
          <w:szCs w:val="28"/>
        </w:rPr>
        <w:t>Определить технику выполнения сварных стыковых</w:t>
      </w:r>
      <w:r>
        <w:rPr>
          <w:rFonts w:ascii="Times New Roman" w:hAnsi="Times New Roman" w:cs="Times New Roman"/>
          <w:sz w:val="28"/>
          <w:szCs w:val="28"/>
        </w:rPr>
        <w:t xml:space="preserve"> и угловых соединений.</w:t>
      </w:r>
    </w:p>
    <w:p w:rsidR="00BF50E5" w:rsidRDefault="00BF50E5" w:rsidP="00AE3416">
      <w:pPr>
        <w:spacing w:after="0" w:line="240" w:lineRule="auto"/>
        <w:jc w:val="both"/>
        <w:rPr>
          <w:rFonts w:ascii="Times New Roman" w:hAnsi="Times New Roman" w:cs="Times New Roman"/>
          <w:b/>
          <w:sz w:val="28"/>
          <w:szCs w:val="28"/>
        </w:rPr>
      </w:pPr>
    </w:p>
    <w:p w:rsidR="00AE3416" w:rsidRPr="001A3D9A" w:rsidRDefault="00AE3416" w:rsidP="00AE3416">
      <w:pPr>
        <w:spacing w:after="0" w:line="240" w:lineRule="auto"/>
        <w:jc w:val="both"/>
        <w:rPr>
          <w:rFonts w:ascii="Times New Roman" w:hAnsi="Times New Roman" w:cs="Times New Roman"/>
          <w:b/>
          <w:sz w:val="28"/>
          <w:szCs w:val="28"/>
        </w:rPr>
      </w:pPr>
      <w:r w:rsidRPr="001A3D9A">
        <w:rPr>
          <w:rFonts w:ascii="Times New Roman" w:hAnsi="Times New Roman" w:cs="Times New Roman"/>
          <w:b/>
          <w:sz w:val="28"/>
          <w:szCs w:val="28"/>
        </w:rPr>
        <w:t>Порядок выполнения работы:</w:t>
      </w:r>
    </w:p>
    <w:p w:rsidR="00AE3416" w:rsidRPr="001A3D9A" w:rsidRDefault="00AE3416" w:rsidP="00AE3416">
      <w:pPr>
        <w:spacing w:after="0" w:line="240" w:lineRule="auto"/>
        <w:ind w:firstLine="708"/>
        <w:jc w:val="both"/>
        <w:rPr>
          <w:rFonts w:ascii="Times New Roman" w:hAnsi="Times New Roman" w:cs="Times New Roman"/>
          <w:sz w:val="28"/>
          <w:szCs w:val="28"/>
        </w:rPr>
      </w:pPr>
      <w:r w:rsidRPr="001A3D9A">
        <w:rPr>
          <w:rFonts w:ascii="Times New Roman" w:hAnsi="Times New Roman" w:cs="Times New Roman"/>
          <w:sz w:val="28"/>
          <w:szCs w:val="28"/>
        </w:rPr>
        <w:t>Ознакомление с теоретическими сведениями</w:t>
      </w:r>
      <w:r>
        <w:rPr>
          <w:rFonts w:ascii="Times New Roman" w:hAnsi="Times New Roman" w:cs="Times New Roman"/>
          <w:sz w:val="28"/>
          <w:szCs w:val="28"/>
        </w:rPr>
        <w:t>;</w:t>
      </w:r>
    </w:p>
    <w:p w:rsidR="00AE3416" w:rsidRPr="00377341" w:rsidRDefault="00AE3416" w:rsidP="003F51D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Ответить на</w:t>
      </w:r>
      <w:r w:rsidRPr="001A3D9A">
        <w:rPr>
          <w:rFonts w:ascii="Times New Roman" w:hAnsi="Times New Roman" w:cs="Times New Roman"/>
          <w:sz w:val="28"/>
          <w:szCs w:val="28"/>
        </w:rPr>
        <w:t xml:space="preserve"> вопросы</w:t>
      </w:r>
      <w:r>
        <w:rPr>
          <w:rFonts w:ascii="Times New Roman" w:hAnsi="Times New Roman" w:cs="Times New Roman"/>
          <w:sz w:val="28"/>
          <w:szCs w:val="28"/>
        </w:rPr>
        <w:t>.</w:t>
      </w:r>
    </w:p>
    <w:p w:rsidR="00B74701" w:rsidRDefault="00B74701" w:rsidP="00FD52E2">
      <w:pPr>
        <w:spacing w:after="0"/>
        <w:jc w:val="both"/>
        <w:rPr>
          <w:rFonts w:ascii="Times New Roman" w:hAnsi="Times New Roman" w:cs="Times New Roman"/>
          <w:b/>
          <w:sz w:val="28"/>
          <w:szCs w:val="28"/>
        </w:rPr>
      </w:pPr>
    </w:p>
    <w:p w:rsidR="00B74701" w:rsidRDefault="003B0F6F" w:rsidP="00FD52E2">
      <w:pPr>
        <w:spacing w:after="0"/>
        <w:jc w:val="both"/>
        <w:rPr>
          <w:rFonts w:ascii="Times New Roman" w:hAnsi="Times New Roman" w:cs="Times New Roman"/>
          <w:b/>
          <w:sz w:val="28"/>
          <w:szCs w:val="28"/>
        </w:rPr>
      </w:pPr>
      <w:r>
        <w:rPr>
          <w:rFonts w:ascii="Times New Roman" w:hAnsi="Times New Roman" w:cs="Times New Roman"/>
          <w:b/>
          <w:sz w:val="28"/>
          <w:szCs w:val="28"/>
        </w:rPr>
        <w:t>Теоретическая часть.</w:t>
      </w:r>
    </w:p>
    <w:p w:rsidR="008C5DB4" w:rsidRDefault="00246BBE" w:rsidP="00246BBE">
      <w:pPr>
        <w:spacing w:after="0"/>
        <w:jc w:val="both"/>
        <w:rPr>
          <w:rFonts w:ascii="Times New Roman" w:hAnsi="Times New Roman" w:cs="Times New Roman"/>
          <w:sz w:val="28"/>
          <w:szCs w:val="28"/>
        </w:rPr>
      </w:pPr>
      <w:r w:rsidRPr="00246BBE">
        <w:rPr>
          <w:rFonts w:ascii="Times New Roman" w:hAnsi="Times New Roman" w:cs="Times New Roman"/>
          <w:sz w:val="28"/>
          <w:szCs w:val="28"/>
        </w:rPr>
        <w:t>Сварка стыковых соединений выполняется с одной или с двух сторон, что зависит от толщины свариваемого металла. Стыковые соединения со скосом двух кромок (т.е. V-образные) в зависимости от толщины металла могут выполняться однослойными, многослойными и многопроходными швами. Оптимальный угол раскрытия шва определяется, с одной стороны, удобством выполнения сварки для уменьшения опасности непровара корня шва (удобный угол 80-90</w:t>
      </w:r>
      <w:r w:rsidRPr="00246BBE">
        <w:rPr>
          <w:rFonts w:ascii="Times New Roman" w:hAnsi="Times New Roman" w:cs="Times New Roman"/>
          <w:sz w:val="28"/>
          <w:szCs w:val="28"/>
          <w:vertAlign w:val="superscript"/>
        </w:rPr>
        <w:t>о</w:t>
      </w:r>
      <w:r w:rsidRPr="00246BBE">
        <w:rPr>
          <w:rFonts w:ascii="Times New Roman" w:hAnsi="Times New Roman" w:cs="Times New Roman"/>
          <w:sz w:val="28"/>
          <w:szCs w:val="28"/>
        </w:rPr>
        <w:t>), а с другой стороны тем, что большой угол разделки увеличивает объём наплавленного металла и сварочные деформации. Поэтому для нормального процесса ручной дуговой сварки применяется угол разделки, равный 60</w:t>
      </w:r>
      <w:r w:rsidRPr="00246BBE">
        <w:rPr>
          <w:rFonts w:ascii="Times New Roman" w:hAnsi="Times New Roman" w:cs="Times New Roman"/>
          <w:sz w:val="28"/>
          <w:szCs w:val="28"/>
          <w:vertAlign w:val="superscript"/>
        </w:rPr>
        <w:t>о</w:t>
      </w:r>
      <w:r w:rsidRPr="00246BBE">
        <w:rPr>
          <w:rFonts w:ascii="Times New Roman" w:hAnsi="Times New Roman" w:cs="Times New Roman"/>
          <w:sz w:val="28"/>
          <w:szCs w:val="28"/>
        </w:rPr>
        <w:t>. Для толстых листов (S более 15 мм) его уменьшают до 55</w:t>
      </w:r>
      <w:r>
        <w:rPr>
          <w:rFonts w:ascii="Times New Roman" w:hAnsi="Times New Roman" w:cs="Times New Roman"/>
          <w:sz w:val="28"/>
          <w:szCs w:val="28"/>
          <w:vertAlign w:val="superscript"/>
        </w:rPr>
        <w:t>о</w:t>
      </w:r>
      <w:r w:rsidRPr="00246BBE">
        <w:rPr>
          <w:rFonts w:ascii="Times New Roman" w:hAnsi="Times New Roman" w:cs="Times New Roman"/>
          <w:sz w:val="28"/>
          <w:szCs w:val="28"/>
        </w:rPr>
        <w:t>, для тонких листов увеличивают до 65</w:t>
      </w:r>
      <w:r w:rsidRPr="00246BBE">
        <w:rPr>
          <w:rFonts w:ascii="Times New Roman" w:hAnsi="Times New Roman" w:cs="Times New Roman"/>
          <w:sz w:val="28"/>
          <w:szCs w:val="28"/>
          <w:vertAlign w:val="superscript"/>
        </w:rPr>
        <w:t>о</w:t>
      </w:r>
      <w:r>
        <w:rPr>
          <w:rFonts w:ascii="Times New Roman" w:hAnsi="Times New Roman" w:cs="Times New Roman"/>
          <w:sz w:val="28"/>
          <w:szCs w:val="28"/>
        </w:rPr>
        <w:t>.</w:t>
      </w:r>
      <w:r w:rsidRPr="00246BBE">
        <w:rPr>
          <w:rFonts w:ascii="Times New Roman" w:hAnsi="Times New Roman" w:cs="Times New Roman"/>
          <w:sz w:val="28"/>
          <w:szCs w:val="28"/>
          <w:vertAlign w:val="superscript"/>
        </w:rPr>
        <w:t xml:space="preserve"> </w:t>
      </w:r>
      <w:r w:rsidRPr="00246BBE">
        <w:rPr>
          <w:rFonts w:ascii="Times New Roman" w:hAnsi="Times New Roman" w:cs="Times New Roman"/>
          <w:sz w:val="28"/>
          <w:szCs w:val="28"/>
        </w:rPr>
        <w:t>Зазор между свариваемыми элементами и притупление 22 кромок выбирают в пределах от 1,5 до 4мм в зависимости от толщины этих элементов и некоторых других факторов. Наиболее трудным при выполнении сварки является получение надёжного провара корня шва. Именно здесь чаще всего бывают различные дефекты. Поэтому, по возможности корень шва следует подварить с обратной стороны. Металл толщиной от 4до 8 мм сваривают однослойным швом. Однослойные швы с V-образным скосом кромок выполняются поперечными колебательными движениями в виде треугольника без задержки в корне шва, если листы имеют толщину 4 мм, и с задержкой, если листы имеют большую толщину</w:t>
      </w:r>
    </w:p>
    <w:p w:rsidR="008C5DB4" w:rsidRDefault="00246BBE" w:rsidP="00246BBE">
      <w:pPr>
        <w:spacing w:after="0"/>
        <w:ind w:firstLine="708"/>
        <w:jc w:val="both"/>
        <w:rPr>
          <w:rFonts w:ascii="Times New Roman" w:hAnsi="Times New Roman" w:cs="Times New Roman"/>
          <w:sz w:val="28"/>
          <w:szCs w:val="28"/>
        </w:rPr>
      </w:pPr>
      <w:r w:rsidRPr="00246BBE">
        <w:rPr>
          <w:rFonts w:ascii="Times New Roman" w:hAnsi="Times New Roman" w:cs="Times New Roman"/>
          <w:i/>
          <w:sz w:val="28"/>
          <w:szCs w:val="28"/>
        </w:rPr>
        <w:t>При ведении сварки угловых швов</w:t>
      </w:r>
      <w:r w:rsidRPr="00246BBE">
        <w:rPr>
          <w:rFonts w:ascii="Times New Roman" w:hAnsi="Times New Roman" w:cs="Times New Roman"/>
          <w:sz w:val="28"/>
          <w:szCs w:val="28"/>
        </w:rPr>
        <w:t xml:space="preserve"> наклонным электродом расплавленный металл стремится стекать на нижнюю плоскость. Поэтому угловые швы стремятся выполнять способом «в лодочку» (в том числе опиранием). Сварка «в лодочку» угловых швов для металла толщиной до 14 мм может вестись без разделки кромок (двусторонняя сварка) или с частичной разделкой кромок и увеличенным притуплением. Понятно, что сварка «в </w:t>
      </w:r>
      <w:r w:rsidRPr="00246BBE">
        <w:rPr>
          <w:rFonts w:ascii="Times New Roman" w:hAnsi="Times New Roman" w:cs="Times New Roman"/>
          <w:sz w:val="28"/>
          <w:szCs w:val="28"/>
        </w:rPr>
        <w:lastRenderedPageBreak/>
        <w:t>лодочку» не всегда возможна. Тогда сварку угловых швов выполняют наклонным электродом. Однако в этом случае возрастает опасность непровара корня шва и кромки нижнего листа. Чтобы обеспечить достаточный прогрев кромок свариваемых частей, нужно держат электрод с наклонном в 45-30</w:t>
      </w:r>
      <w:r w:rsidRPr="003619DF">
        <w:rPr>
          <w:rFonts w:ascii="Times New Roman" w:hAnsi="Times New Roman" w:cs="Times New Roman"/>
          <w:sz w:val="28"/>
          <w:szCs w:val="28"/>
          <w:vertAlign w:val="superscript"/>
        </w:rPr>
        <w:t>о</w:t>
      </w:r>
      <w:r w:rsidRPr="00246BBE">
        <w:rPr>
          <w:rFonts w:ascii="Times New Roman" w:hAnsi="Times New Roman" w:cs="Times New Roman"/>
          <w:sz w:val="28"/>
          <w:szCs w:val="28"/>
        </w:rPr>
        <w:t xml:space="preserve"> и производят поперечные движения треугольником с задержками в корне шва и без задержек. Угловые швы в особо ответственных изделиях сваривают со скосом кромок (односторонним или двусторонним). При толщине вертикальной стенки до 4 мм шов со скосом кромки выполняется в один слой, при большой толщине – в несколько слоев</w:t>
      </w:r>
      <w:r>
        <w:rPr>
          <w:rFonts w:ascii="Times New Roman" w:hAnsi="Times New Roman" w:cs="Times New Roman"/>
          <w:sz w:val="28"/>
          <w:szCs w:val="28"/>
        </w:rPr>
        <w:t>.</w:t>
      </w:r>
    </w:p>
    <w:p w:rsidR="008C5DB4" w:rsidRDefault="008C5DB4" w:rsidP="00BE3F9A">
      <w:pPr>
        <w:spacing w:after="0"/>
        <w:jc w:val="both"/>
        <w:rPr>
          <w:rFonts w:ascii="Times New Roman" w:hAnsi="Times New Roman" w:cs="Times New Roman"/>
          <w:sz w:val="28"/>
          <w:szCs w:val="28"/>
        </w:rPr>
      </w:pPr>
    </w:p>
    <w:p w:rsidR="00612643" w:rsidRDefault="00612643" w:rsidP="00BE3F9A">
      <w:pPr>
        <w:spacing w:after="0"/>
        <w:jc w:val="both"/>
        <w:rPr>
          <w:rFonts w:ascii="Times New Roman" w:hAnsi="Times New Roman" w:cs="Times New Roman"/>
          <w:b/>
          <w:sz w:val="28"/>
          <w:szCs w:val="28"/>
        </w:rPr>
      </w:pPr>
      <w:r w:rsidRPr="00612643">
        <w:rPr>
          <w:rFonts w:ascii="Times New Roman" w:hAnsi="Times New Roman" w:cs="Times New Roman"/>
          <w:b/>
          <w:sz w:val="28"/>
          <w:szCs w:val="28"/>
        </w:rPr>
        <w:t>ХОД РАБОТЫ</w:t>
      </w:r>
    </w:p>
    <w:p w:rsidR="00A5050E" w:rsidRPr="003F51D9" w:rsidRDefault="00A5050E" w:rsidP="003F51D9">
      <w:pPr>
        <w:spacing w:after="0"/>
        <w:ind w:firstLine="708"/>
        <w:jc w:val="both"/>
        <w:rPr>
          <w:rFonts w:ascii="Times New Roman" w:hAnsi="Times New Roman" w:cs="Times New Roman"/>
          <w:b/>
          <w:sz w:val="28"/>
          <w:szCs w:val="28"/>
        </w:rPr>
      </w:pPr>
    </w:p>
    <w:p w:rsidR="00246BBE" w:rsidRPr="00246BBE" w:rsidRDefault="00246BBE" w:rsidP="00246BBE">
      <w:pPr>
        <w:spacing w:after="0"/>
        <w:jc w:val="both"/>
        <w:rPr>
          <w:rFonts w:ascii="Times New Roman" w:hAnsi="Times New Roman" w:cs="Times New Roman"/>
          <w:sz w:val="28"/>
          <w:szCs w:val="28"/>
        </w:rPr>
      </w:pPr>
      <w:r w:rsidRPr="00246BBE">
        <w:rPr>
          <w:rFonts w:ascii="Times New Roman" w:hAnsi="Times New Roman" w:cs="Times New Roman"/>
          <w:sz w:val="28"/>
          <w:szCs w:val="28"/>
        </w:rPr>
        <w:t>1. Описать технику выполнения стыковых швов с разделкой кромок и без</w:t>
      </w:r>
    </w:p>
    <w:p w:rsidR="00246BBE" w:rsidRPr="00246BBE" w:rsidRDefault="00246BBE" w:rsidP="00246BBE">
      <w:pPr>
        <w:spacing w:after="0"/>
        <w:jc w:val="both"/>
        <w:rPr>
          <w:rFonts w:ascii="Times New Roman" w:hAnsi="Times New Roman" w:cs="Times New Roman"/>
          <w:sz w:val="28"/>
          <w:szCs w:val="28"/>
        </w:rPr>
      </w:pPr>
      <w:r w:rsidRPr="00246BBE">
        <w:rPr>
          <w:rFonts w:ascii="Times New Roman" w:hAnsi="Times New Roman" w:cs="Times New Roman"/>
          <w:sz w:val="28"/>
          <w:szCs w:val="28"/>
        </w:rPr>
        <w:t>разделки кромок.</w:t>
      </w:r>
    </w:p>
    <w:p w:rsidR="00246BBE" w:rsidRPr="00246BBE" w:rsidRDefault="00246BBE" w:rsidP="00246BBE">
      <w:pPr>
        <w:spacing w:after="0"/>
        <w:jc w:val="both"/>
        <w:rPr>
          <w:rFonts w:ascii="Times New Roman" w:hAnsi="Times New Roman" w:cs="Times New Roman"/>
          <w:sz w:val="28"/>
          <w:szCs w:val="28"/>
        </w:rPr>
      </w:pPr>
      <w:r w:rsidRPr="00246BBE">
        <w:rPr>
          <w:rFonts w:ascii="Times New Roman" w:hAnsi="Times New Roman" w:cs="Times New Roman"/>
          <w:sz w:val="28"/>
          <w:szCs w:val="28"/>
        </w:rPr>
        <w:t>2. Указать применение стыковых швов без разделки кромок к конкретным</w:t>
      </w:r>
    </w:p>
    <w:p w:rsidR="00246BBE" w:rsidRPr="00246BBE" w:rsidRDefault="00246BBE" w:rsidP="00246BBE">
      <w:pPr>
        <w:spacing w:after="0"/>
        <w:jc w:val="both"/>
        <w:rPr>
          <w:rFonts w:ascii="Times New Roman" w:hAnsi="Times New Roman" w:cs="Times New Roman"/>
          <w:sz w:val="28"/>
          <w:szCs w:val="28"/>
        </w:rPr>
      </w:pPr>
      <w:r w:rsidRPr="00246BBE">
        <w:rPr>
          <w:rFonts w:ascii="Times New Roman" w:hAnsi="Times New Roman" w:cs="Times New Roman"/>
          <w:sz w:val="28"/>
          <w:szCs w:val="28"/>
        </w:rPr>
        <w:t>толщинам металлов.</w:t>
      </w:r>
    </w:p>
    <w:p w:rsidR="00246BBE" w:rsidRPr="00246BBE" w:rsidRDefault="00246BBE" w:rsidP="00246BBE">
      <w:pPr>
        <w:spacing w:after="0"/>
        <w:jc w:val="both"/>
        <w:rPr>
          <w:rFonts w:ascii="Times New Roman" w:hAnsi="Times New Roman" w:cs="Times New Roman"/>
          <w:sz w:val="28"/>
          <w:szCs w:val="28"/>
        </w:rPr>
      </w:pPr>
      <w:r w:rsidRPr="00246BBE">
        <w:rPr>
          <w:rFonts w:ascii="Times New Roman" w:hAnsi="Times New Roman" w:cs="Times New Roman"/>
          <w:sz w:val="28"/>
          <w:szCs w:val="28"/>
        </w:rPr>
        <w:t>3. Указать листы, какой толщины сваривают односторонним швом, а каким</w:t>
      </w:r>
    </w:p>
    <w:p w:rsidR="00246BBE" w:rsidRPr="00246BBE" w:rsidRDefault="00246BBE" w:rsidP="00246BBE">
      <w:pPr>
        <w:spacing w:after="0"/>
        <w:jc w:val="both"/>
        <w:rPr>
          <w:rFonts w:ascii="Times New Roman" w:hAnsi="Times New Roman" w:cs="Times New Roman"/>
          <w:sz w:val="28"/>
          <w:szCs w:val="28"/>
        </w:rPr>
      </w:pPr>
      <w:r w:rsidRPr="00246BBE">
        <w:rPr>
          <w:rFonts w:ascii="Times New Roman" w:hAnsi="Times New Roman" w:cs="Times New Roman"/>
          <w:sz w:val="28"/>
          <w:szCs w:val="28"/>
        </w:rPr>
        <w:t>двухсторонним.</w:t>
      </w:r>
    </w:p>
    <w:p w:rsidR="00DD68B5" w:rsidRPr="00246BBE" w:rsidRDefault="00246BBE" w:rsidP="00246BBE">
      <w:pPr>
        <w:spacing w:after="0"/>
        <w:jc w:val="both"/>
        <w:rPr>
          <w:rFonts w:ascii="Times New Roman" w:hAnsi="Times New Roman" w:cs="Times New Roman"/>
          <w:sz w:val="28"/>
          <w:szCs w:val="28"/>
        </w:rPr>
      </w:pPr>
      <w:r w:rsidRPr="00246BBE">
        <w:rPr>
          <w:rFonts w:ascii="Times New Roman" w:hAnsi="Times New Roman" w:cs="Times New Roman"/>
          <w:sz w:val="28"/>
          <w:szCs w:val="28"/>
        </w:rPr>
        <w:t>4. Какие виды разделки кромок выполняют с целью получения высокопрочного соединения и проварки кромок деталей.</w:t>
      </w:r>
    </w:p>
    <w:p w:rsidR="00246BBE" w:rsidRPr="003619DF" w:rsidRDefault="003619DF" w:rsidP="00246BBE">
      <w:pPr>
        <w:spacing w:after="0"/>
        <w:jc w:val="both"/>
        <w:rPr>
          <w:rFonts w:ascii="Times New Roman" w:hAnsi="Times New Roman" w:cs="Times New Roman"/>
          <w:sz w:val="28"/>
          <w:szCs w:val="28"/>
        </w:rPr>
      </w:pPr>
      <w:r w:rsidRPr="003619DF">
        <w:rPr>
          <w:rFonts w:ascii="Times New Roman" w:hAnsi="Times New Roman" w:cs="Times New Roman"/>
          <w:sz w:val="28"/>
          <w:szCs w:val="28"/>
        </w:rPr>
        <w:t>5</w:t>
      </w:r>
      <w:r w:rsidR="00246BBE" w:rsidRPr="003619DF">
        <w:rPr>
          <w:rFonts w:ascii="Times New Roman" w:hAnsi="Times New Roman" w:cs="Times New Roman"/>
          <w:sz w:val="28"/>
          <w:szCs w:val="28"/>
        </w:rPr>
        <w:t>. Охарактеризовать технику выполнения угловых швов.</w:t>
      </w:r>
    </w:p>
    <w:p w:rsidR="00246BBE" w:rsidRPr="003619DF" w:rsidRDefault="003619DF" w:rsidP="00246BBE">
      <w:pPr>
        <w:spacing w:after="0"/>
        <w:jc w:val="both"/>
        <w:rPr>
          <w:rFonts w:ascii="Times New Roman" w:hAnsi="Times New Roman" w:cs="Times New Roman"/>
          <w:sz w:val="28"/>
          <w:szCs w:val="28"/>
        </w:rPr>
      </w:pPr>
      <w:r w:rsidRPr="003619DF">
        <w:rPr>
          <w:rFonts w:ascii="Times New Roman" w:hAnsi="Times New Roman" w:cs="Times New Roman"/>
          <w:sz w:val="28"/>
          <w:szCs w:val="28"/>
        </w:rPr>
        <w:t>6</w:t>
      </w:r>
      <w:r w:rsidR="00246BBE" w:rsidRPr="003619DF">
        <w:rPr>
          <w:rFonts w:ascii="Times New Roman" w:hAnsi="Times New Roman" w:cs="Times New Roman"/>
          <w:sz w:val="28"/>
          <w:szCs w:val="28"/>
        </w:rPr>
        <w:t>. Определить скорость перемещения электр</w:t>
      </w:r>
      <w:r w:rsidRPr="003619DF">
        <w:rPr>
          <w:rFonts w:ascii="Times New Roman" w:hAnsi="Times New Roman" w:cs="Times New Roman"/>
          <w:sz w:val="28"/>
          <w:szCs w:val="28"/>
        </w:rPr>
        <w:t xml:space="preserve">одов и влияние ее на непровары, </w:t>
      </w:r>
      <w:r w:rsidR="00246BBE" w:rsidRPr="003619DF">
        <w:rPr>
          <w:rFonts w:ascii="Times New Roman" w:hAnsi="Times New Roman" w:cs="Times New Roman"/>
          <w:sz w:val="28"/>
          <w:szCs w:val="28"/>
        </w:rPr>
        <w:t>перегрев металла и на геометрию шва.</w:t>
      </w:r>
    </w:p>
    <w:p w:rsidR="00246BBE" w:rsidRPr="003619DF" w:rsidRDefault="003619DF" w:rsidP="00246BBE">
      <w:pPr>
        <w:spacing w:after="0"/>
        <w:jc w:val="both"/>
        <w:rPr>
          <w:rFonts w:ascii="Times New Roman" w:hAnsi="Times New Roman" w:cs="Times New Roman"/>
          <w:sz w:val="28"/>
          <w:szCs w:val="28"/>
        </w:rPr>
      </w:pPr>
      <w:r w:rsidRPr="003619DF">
        <w:rPr>
          <w:rFonts w:ascii="Times New Roman" w:hAnsi="Times New Roman" w:cs="Times New Roman"/>
          <w:sz w:val="28"/>
          <w:szCs w:val="28"/>
        </w:rPr>
        <w:t>7</w:t>
      </w:r>
      <w:r w:rsidR="00246BBE" w:rsidRPr="003619DF">
        <w:rPr>
          <w:rFonts w:ascii="Times New Roman" w:hAnsi="Times New Roman" w:cs="Times New Roman"/>
          <w:sz w:val="28"/>
          <w:szCs w:val="28"/>
        </w:rPr>
        <w:t>. Привести доводы, в каких случаях при</w:t>
      </w:r>
      <w:r w:rsidRPr="003619DF">
        <w:rPr>
          <w:rFonts w:ascii="Times New Roman" w:hAnsi="Times New Roman" w:cs="Times New Roman"/>
          <w:sz w:val="28"/>
          <w:szCs w:val="28"/>
        </w:rPr>
        <w:t xml:space="preserve">меняют поперечные колебательные </w:t>
      </w:r>
      <w:r w:rsidR="00246BBE" w:rsidRPr="003619DF">
        <w:rPr>
          <w:rFonts w:ascii="Times New Roman" w:hAnsi="Times New Roman" w:cs="Times New Roman"/>
          <w:sz w:val="28"/>
          <w:szCs w:val="28"/>
        </w:rPr>
        <w:t>движение электрода.</w:t>
      </w:r>
    </w:p>
    <w:p w:rsidR="00246BBE" w:rsidRPr="003619DF" w:rsidRDefault="003619DF" w:rsidP="00246BBE">
      <w:pPr>
        <w:spacing w:after="0"/>
        <w:jc w:val="both"/>
        <w:rPr>
          <w:rFonts w:ascii="Times New Roman" w:hAnsi="Times New Roman" w:cs="Times New Roman"/>
          <w:sz w:val="28"/>
          <w:szCs w:val="28"/>
        </w:rPr>
      </w:pPr>
      <w:r w:rsidRPr="003619DF">
        <w:rPr>
          <w:rFonts w:ascii="Times New Roman" w:hAnsi="Times New Roman" w:cs="Times New Roman"/>
          <w:sz w:val="28"/>
          <w:szCs w:val="28"/>
        </w:rPr>
        <w:t>8</w:t>
      </w:r>
      <w:r w:rsidR="00246BBE" w:rsidRPr="003619DF">
        <w:rPr>
          <w:rFonts w:ascii="Times New Roman" w:hAnsi="Times New Roman" w:cs="Times New Roman"/>
          <w:sz w:val="28"/>
          <w:szCs w:val="28"/>
        </w:rPr>
        <w:t>. Указать в каких случаях выполняют угловые швы в положение «лодочка».</w:t>
      </w:r>
    </w:p>
    <w:p w:rsidR="000A5132" w:rsidRDefault="000A5132" w:rsidP="003825EB">
      <w:pPr>
        <w:spacing w:after="0"/>
        <w:rPr>
          <w:rFonts w:ascii="Times New Roman" w:hAnsi="Times New Roman" w:cs="Times New Roman"/>
          <w:b/>
          <w:sz w:val="28"/>
          <w:szCs w:val="28"/>
        </w:rPr>
      </w:pPr>
    </w:p>
    <w:p w:rsidR="003619DF" w:rsidRPr="003619DF" w:rsidRDefault="003619DF" w:rsidP="003619DF">
      <w:pPr>
        <w:spacing w:after="0"/>
        <w:rPr>
          <w:rFonts w:ascii="Times New Roman" w:hAnsi="Times New Roman" w:cs="Times New Roman"/>
          <w:b/>
          <w:sz w:val="28"/>
          <w:szCs w:val="28"/>
        </w:rPr>
      </w:pPr>
      <w:r w:rsidRPr="003619DF">
        <w:rPr>
          <w:rFonts w:ascii="Times New Roman" w:hAnsi="Times New Roman" w:cs="Times New Roman"/>
          <w:b/>
          <w:sz w:val="28"/>
          <w:szCs w:val="28"/>
        </w:rPr>
        <w:t>КОНТРОЛЬНЫЕ ВОПРОСЫ К ПРАКТИЧЕСКОЙ РАБОТЕ</w:t>
      </w:r>
    </w:p>
    <w:p w:rsidR="003619DF" w:rsidRPr="003619DF" w:rsidRDefault="003619DF" w:rsidP="003619DF">
      <w:pPr>
        <w:spacing w:after="0"/>
        <w:rPr>
          <w:rFonts w:ascii="Times New Roman" w:hAnsi="Times New Roman" w:cs="Times New Roman"/>
          <w:sz w:val="28"/>
          <w:szCs w:val="28"/>
        </w:rPr>
      </w:pPr>
      <w:r w:rsidRPr="003619DF">
        <w:rPr>
          <w:rFonts w:ascii="Times New Roman" w:hAnsi="Times New Roman" w:cs="Times New Roman"/>
          <w:sz w:val="28"/>
          <w:szCs w:val="28"/>
        </w:rPr>
        <w:t>1. Опишите способ сварки «в лодочку»?</w:t>
      </w:r>
    </w:p>
    <w:p w:rsidR="003619DF" w:rsidRPr="003619DF" w:rsidRDefault="003619DF" w:rsidP="003619DF">
      <w:pPr>
        <w:spacing w:after="0"/>
        <w:rPr>
          <w:rFonts w:ascii="Times New Roman" w:hAnsi="Times New Roman" w:cs="Times New Roman"/>
          <w:sz w:val="28"/>
          <w:szCs w:val="28"/>
        </w:rPr>
      </w:pPr>
      <w:r w:rsidRPr="003619DF">
        <w:rPr>
          <w:rFonts w:ascii="Times New Roman" w:hAnsi="Times New Roman" w:cs="Times New Roman"/>
          <w:sz w:val="28"/>
          <w:szCs w:val="28"/>
        </w:rPr>
        <w:t>2. Как сваривают угловые швы в особо ответственных изделиях?</w:t>
      </w:r>
    </w:p>
    <w:p w:rsidR="003619DF" w:rsidRPr="003619DF" w:rsidRDefault="003619DF" w:rsidP="003619DF">
      <w:pPr>
        <w:spacing w:after="0"/>
        <w:rPr>
          <w:rFonts w:ascii="Times New Roman" w:hAnsi="Times New Roman" w:cs="Times New Roman"/>
          <w:sz w:val="28"/>
          <w:szCs w:val="28"/>
        </w:rPr>
      </w:pPr>
      <w:r w:rsidRPr="003619DF">
        <w:rPr>
          <w:rFonts w:ascii="Times New Roman" w:hAnsi="Times New Roman" w:cs="Times New Roman"/>
          <w:sz w:val="28"/>
          <w:szCs w:val="28"/>
        </w:rPr>
        <w:t>3. Объясните ведение сварки угловых швов наклонным электродом?</w:t>
      </w:r>
    </w:p>
    <w:p w:rsidR="003619DF" w:rsidRPr="003619DF" w:rsidRDefault="003619DF" w:rsidP="003619DF">
      <w:pPr>
        <w:spacing w:after="0"/>
        <w:rPr>
          <w:rFonts w:ascii="Times New Roman" w:hAnsi="Times New Roman" w:cs="Times New Roman"/>
          <w:sz w:val="28"/>
          <w:szCs w:val="28"/>
        </w:rPr>
      </w:pPr>
      <w:r w:rsidRPr="003619DF">
        <w:rPr>
          <w:rFonts w:ascii="Times New Roman" w:hAnsi="Times New Roman" w:cs="Times New Roman"/>
          <w:sz w:val="28"/>
          <w:szCs w:val="28"/>
        </w:rPr>
        <w:t>4. Какими швами выполняются стыковые соединения в зависимости от толщины металла?</w:t>
      </w:r>
    </w:p>
    <w:p w:rsidR="003619DF" w:rsidRPr="003619DF" w:rsidRDefault="003619DF" w:rsidP="003619DF">
      <w:pPr>
        <w:spacing w:after="0"/>
        <w:rPr>
          <w:rFonts w:ascii="Times New Roman" w:hAnsi="Times New Roman" w:cs="Times New Roman"/>
          <w:sz w:val="28"/>
          <w:szCs w:val="28"/>
        </w:rPr>
      </w:pPr>
      <w:r w:rsidRPr="003619DF">
        <w:rPr>
          <w:rFonts w:ascii="Times New Roman" w:hAnsi="Times New Roman" w:cs="Times New Roman"/>
          <w:sz w:val="28"/>
          <w:szCs w:val="28"/>
        </w:rPr>
        <w:t>5. Как определяется оптимальный угол раскрытия шва?</w:t>
      </w:r>
    </w:p>
    <w:p w:rsidR="000A5132" w:rsidRPr="003619DF" w:rsidRDefault="003619DF" w:rsidP="003619DF">
      <w:pPr>
        <w:spacing w:after="0"/>
        <w:rPr>
          <w:rFonts w:ascii="Times New Roman" w:hAnsi="Times New Roman" w:cs="Times New Roman"/>
          <w:sz w:val="28"/>
          <w:szCs w:val="28"/>
        </w:rPr>
      </w:pPr>
      <w:r w:rsidRPr="003619DF">
        <w:rPr>
          <w:rFonts w:ascii="Times New Roman" w:hAnsi="Times New Roman" w:cs="Times New Roman"/>
          <w:sz w:val="28"/>
          <w:szCs w:val="28"/>
        </w:rPr>
        <w:t>6. Какой угол разделки кромок применяется для нормального процесса ручной дуговой сварки?</w:t>
      </w:r>
    </w:p>
    <w:p w:rsidR="000A5132" w:rsidRDefault="000A5132" w:rsidP="003825EB">
      <w:pPr>
        <w:spacing w:after="0"/>
        <w:rPr>
          <w:rFonts w:ascii="Times New Roman" w:hAnsi="Times New Roman" w:cs="Times New Roman"/>
          <w:b/>
          <w:sz w:val="28"/>
          <w:szCs w:val="28"/>
        </w:rPr>
      </w:pPr>
    </w:p>
    <w:p w:rsidR="00673436" w:rsidRPr="00765B2E" w:rsidRDefault="00673436" w:rsidP="003825EB">
      <w:pPr>
        <w:spacing w:after="0"/>
        <w:rPr>
          <w:rFonts w:ascii="Times New Roman" w:hAnsi="Times New Roman" w:cs="Times New Roman"/>
          <w:b/>
          <w:sz w:val="28"/>
          <w:szCs w:val="28"/>
        </w:rPr>
      </w:pPr>
      <w:r w:rsidRPr="00765B2E">
        <w:rPr>
          <w:rFonts w:ascii="Times New Roman" w:hAnsi="Times New Roman" w:cs="Times New Roman"/>
          <w:b/>
          <w:sz w:val="28"/>
          <w:szCs w:val="28"/>
        </w:rPr>
        <w:t>Литература:</w:t>
      </w:r>
    </w:p>
    <w:p w:rsidR="006D6142" w:rsidRPr="006D6142" w:rsidRDefault="006D6142" w:rsidP="006D6142">
      <w:pPr>
        <w:pStyle w:val="a3"/>
        <w:numPr>
          <w:ilvl w:val="0"/>
          <w:numId w:val="7"/>
        </w:numPr>
        <w:spacing w:after="0"/>
        <w:jc w:val="both"/>
        <w:rPr>
          <w:rFonts w:ascii="Times New Roman" w:hAnsi="Times New Roman" w:cs="Times New Roman"/>
          <w:sz w:val="28"/>
          <w:szCs w:val="28"/>
        </w:rPr>
      </w:pPr>
      <w:r w:rsidRPr="006D6142">
        <w:rPr>
          <w:rFonts w:ascii="Times New Roman" w:hAnsi="Times New Roman" w:cs="Times New Roman"/>
          <w:sz w:val="28"/>
          <w:szCs w:val="28"/>
        </w:rPr>
        <w:t>Овчинников В.В. Технология ручной дуговой и плазменной сварки и резки металлов: Овчинников В.В.-3-е изд., Издательский центр «Академия», 2013. -240стр.</w:t>
      </w:r>
    </w:p>
    <w:p w:rsidR="006D6142" w:rsidRPr="006D6142" w:rsidRDefault="006D6142" w:rsidP="006D6142">
      <w:pPr>
        <w:pStyle w:val="a3"/>
        <w:numPr>
          <w:ilvl w:val="0"/>
          <w:numId w:val="7"/>
        </w:numPr>
        <w:spacing w:after="0"/>
        <w:rPr>
          <w:rFonts w:ascii="Times New Roman" w:hAnsi="Times New Roman" w:cs="Times New Roman"/>
          <w:sz w:val="28"/>
          <w:szCs w:val="28"/>
        </w:rPr>
      </w:pPr>
      <w:r w:rsidRPr="006D6142">
        <w:rPr>
          <w:rFonts w:ascii="Times New Roman" w:hAnsi="Times New Roman" w:cs="Times New Roman"/>
          <w:sz w:val="28"/>
          <w:szCs w:val="28"/>
        </w:rPr>
        <w:lastRenderedPageBreak/>
        <w:t>Маслов В.И. Сварочные работы: Маслов В.И.-9-е изд., перераб. И доп.-М: Издательский центр «Академия», 2012. -288с.</w:t>
      </w:r>
    </w:p>
    <w:p w:rsidR="006D6142" w:rsidRPr="006D6142" w:rsidRDefault="006D6142" w:rsidP="006D6142">
      <w:pPr>
        <w:pStyle w:val="a3"/>
        <w:numPr>
          <w:ilvl w:val="0"/>
          <w:numId w:val="7"/>
        </w:numPr>
        <w:spacing w:after="0"/>
        <w:rPr>
          <w:rFonts w:ascii="Times New Roman" w:hAnsi="Times New Roman" w:cs="Times New Roman"/>
          <w:sz w:val="28"/>
          <w:szCs w:val="28"/>
        </w:rPr>
      </w:pPr>
      <w:r w:rsidRPr="006D6142">
        <w:rPr>
          <w:rFonts w:ascii="Times New Roman" w:hAnsi="Times New Roman" w:cs="Times New Roman"/>
          <w:sz w:val="28"/>
          <w:szCs w:val="28"/>
        </w:rPr>
        <w:t>Овчинников В.В. Современные виды сварки: Овчинников В.В.-3-е изд., стер. –М; Издательский центр «Академия», 2013. -208стр.</w:t>
      </w:r>
    </w:p>
    <w:p w:rsidR="00C81C79" w:rsidRPr="006D6142" w:rsidRDefault="006D6142" w:rsidP="006D6142">
      <w:pPr>
        <w:pStyle w:val="a3"/>
        <w:numPr>
          <w:ilvl w:val="0"/>
          <w:numId w:val="7"/>
        </w:numPr>
        <w:spacing w:after="0"/>
        <w:rPr>
          <w:rFonts w:ascii="Times New Roman" w:hAnsi="Times New Roman" w:cs="Times New Roman"/>
          <w:sz w:val="28"/>
          <w:szCs w:val="28"/>
        </w:rPr>
      </w:pPr>
      <w:r w:rsidRPr="006D6142">
        <w:rPr>
          <w:rFonts w:ascii="Times New Roman" w:hAnsi="Times New Roman" w:cs="Times New Roman"/>
          <w:sz w:val="28"/>
          <w:szCs w:val="28"/>
        </w:rPr>
        <w:t>Овчинников В.В. Сварка и резка деталей из различных сталей, цветных металлов и их сплавов, чугунов во всех пространственных положениях: учебник для студ. учреждений сред. проф. образования. – М. Издат. Центр «Академия», 2013. – 304с.</w:t>
      </w:r>
    </w:p>
    <w:sectPr w:rsidR="00C81C79" w:rsidRPr="006D614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1C8E" w:rsidRDefault="00511C8E" w:rsidP="00A24B35">
      <w:pPr>
        <w:spacing w:after="0" w:line="240" w:lineRule="auto"/>
      </w:pPr>
      <w:r>
        <w:separator/>
      </w:r>
    </w:p>
  </w:endnote>
  <w:endnote w:type="continuationSeparator" w:id="0">
    <w:p w:rsidR="00511C8E" w:rsidRDefault="00511C8E" w:rsidP="00A24B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1C8E" w:rsidRDefault="00511C8E" w:rsidP="00A24B35">
      <w:pPr>
        <w:spacing w:after="0" w:line="240" w:lineRule="auto"/>
      </w:pPr>
      <w:r>
        <w:separator/>
      </w:r>
    </w:p>
  </w:footnote>
  <w:footnote w:type="continuationSeparator" w:id="0">
    <w:p w:rsidR="00511C8E" w:rsidRDefault="00511C8E" w:rsidP="00A24B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663BB"/>
    <w:multiLevelType w:val="hybridMultilevel"/>
    <w:tmpl w:val="1264C6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3710A3"/>
    <w:multiLevelType w:val="hybridMultilevel"/>
    <w:tmpl w:val="29C49C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A456BF"/>
    <w:multiLevelType w:val="hybridMultilevel"/>
    <w:tmpl w:val="70561C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6B018B"/>
    <w:multiLevelType w:val="hybridMultilevel"/>
    <w:tmpl w:val="C8B69F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1F5C8F"/>
    <w:multiLevelType w:val="multilevel"/>
    <w:tmpl w:val="69347D0C"/>
    <w:lvl w:ilvl="0">
      <w:start w:val="1"/>
      <w:numFmt w:val="decimal"/>
      <w:lvlText w:val="%1"/>
      <w:lvlJc w:val="left"/>
      <w:pPr>
        <w:ind w:left="432" w:hanging="432"/>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0537E46"/>
    <w:multiLevelType w:val="hybridMultilevel"/>
    <w:tmpl w:val="C9BE0782"/>
    <w:lvl w:ilvl="0" w:tplc="4C4C8E4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51005B"/>
    <w:multiLevelType w:val="hybridMultilevel"/>
    <w:tmpl w:val="5FB2CB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834A91"/>
    <w:multiLevelType w:val="hybridMultilevel"/>
    <w:tmpl w:val="2BD044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C064B15"/>
    <w:multiLevelType w:val="hybridMultilevel"/>
    <w:tmpl w:val="4CE20F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4B5B5B"/>
    <w:multiLevelType w:val="hybridMultilevel"/>
    <w:tmpl w:val="AD004B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9777D1D"/>
    <w:multiLevelType w:val="hybridMultilevel"/>
    <w:tmpl w:val="24A663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400A15"/>
    <w:multiLevelType w:val="hybridMultilevel"/>
    <w:tmpl w:val="72C8C794"/>
    <w:lvl w:ilvl="0" w:tplc="2B8AACEA">
      <w:start w:val="1"/>
      <w:numFmt w:val="decimal"/>
      <w:lvlText w:val="%1."/>
      <w:lvlJc w:val="left"/>
      <w:pPr>
        <w:ind w:left="502"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BB4603B"/>
    <w:multiLevelType w:val="multilevel"/>
    <w:tmpl w:val="15F25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D7351FD"/>
    <w:multiLevelType w:val="hybridMultilevel"/>
    <w:tmpl w:val="AE520C4A"/>
    <w:lvl w:ilvl="0" w:tplc="DA08EF90">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0D461C7"/>
    <w:multiLevelType w:val="hybridMultilevel"/>
    <w:tmpl w:val="D1461F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8B0112"/>
    <w:multiLevelType w:val="hybridMultilevel"/>
    <w:tmpl w:val="B12A50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89739EE"/>
    <w:multiLevelType w:val="hybridMultilevel"/>
    <w:tmpl w:val="F00476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E88199A"/>
    <w:multiLevelType w:val="hybridMultilevel"/>
    <w:tmpl w:val="E24AAC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33A5878"/>
    <w:multiLevelType w:val="hybridMultilevel"/>
    <w:tmpl w:val="56E040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68C77D5"/>
    <w:multiLevelType w:val="hybridMultilevel"/>
    <w:tmpl w:val="8EF257C6"/>
    <w:lvl w:ilvl="0" w:tplc="004CD80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E9F25AF"/>
    <w:multiLevelType w:val="hybridMultilevel"/>
    <w:tmpl w:val="81F65BAE"/>
    <w:lvl w:ilvl="0" w:tplc="AD786C9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725440CD"/>
    <w:multiLevelType w:val="hybridMultilevel"/>
    <w:tmpl w:val="C428C7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9A27D71"/>
    <w:multiLevelType w:val="hybridMultilevel"/>
    <w:tmpl w:val="A44ECF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8"/>
  </w:num>
  <w:num w:numId="3">
    <w:abstractNumId w:val="10"/>
  </w:num>
  <w:num w:numId="4">
    <w:abstractNumId w:val="13"/>
  </w:num>
  <w:num w:numId="5">
    <w:abstractNumId w:val="22"/>
  </w:num>
  <w:num w:numId="6">
    <w:abstractNumId w:val="4"/>
  </w:num>
  <w:num w:numId="7">
    <w:abstractNumId w:val="2"/>
  </w:num>
  <w:num w:numId="8">
    <w:abstractNumId w:val="19"/>
  </w:num>
  <w:num w:numId="9">
    <w:abstractNumId w:val="5"/>
  </w:num>
  <w:num w:numId="10">
    <w:abstractNumId w:val="12"/>
  </w:num>
  <w:num w:numId="11">
    <w:abstractNumId w:val="15"/>
  </w:num>
  <w:num w:numId="12">
    <w:abstractNumId w:val="20"/>
  </w:num>
  <w:num w:numId="13">
    <w:abstractNumId w:val="16"/>
  </w:num>
  <w:num w:numId="14">
    <w:abstractNumId w:val="6"/>
  </w:num>
  <w:num w:numId="15">
    <w:abstractNumId w:val="18"/>
  </w:num>
  <w:num w:numId="16">
    <w:abstractNumId w:val="17"/>
  </w:num>
  <w:num w:numId="17">
    <w:abstractNumId w:val="3"/>
  </w:num>
  <w:num w:numId="18">
    <w:abstractNumId w:val="14"/>
  </w:num>
  <w:num w:numId="19">
    <w:abstractNumId w:val="0"/>
  </w:num>
  <w:num w:numId="20">
    <w:abstractNumId w:val="1"/>
  </w:num>
  <w:num w:numId="21">
    <w:abstractNumId w:val="11"/>
  </w:num>
  <w:num w:numId="22">
    <w:abstractNumId w:val="21"/>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813"/>
    <w:rsid w:val="00010AF1"/>
    <w:rsid w:val="00033228"/>
    <w:rsid w:val="00043851"/>
    <w:rsid w:val="0007787E"/>
    <w:rsid w:val="00094CC4"/>
    <w:rsid w:val="000A5132"/>
    <w:rsid w:val="000D1C58"/>
    <w:rsid w:val="000D3957"/>
    <w:rsid w:val="000E1D78"/>
    <w:rsid w:val="000E47A3"/>
    <w:rsid w:val="000E6FE0"/>
    <w:rsid w:val="0010140A"/>
    <w:rsid w:val="0013283E"/>
    <w:rsid w:val="00186DC8"/>
    <w:rsid w:val="001A50C8"/>
    <w:rsid w:val="002019D3"/>
    <w:rsid w:val="00204754"/>
    <w:rsid w:val="00241F1B"/>
    <w:rsid w:val="002467FA"/>
    <w:rsid w:val="00246BBE"/>
    <w:rsid w:val="00293239"/>
    <w:rsid w:val="002C5172"/>
    <w:rsid w:val="002E25A2"/>
    <w:rsid w:val="002E56A3"/>
    <w:rsid w:val="002F5599"/>
    <w:rsid w:val="003009F0"/>
    <w:rsid w:val="0035531B"/>
    <w:rsid w:val="003619DF"/>
    <w:rsid w:val="00363144"/>
    <w:rsid w:val="00377341"/>
    <w:rsid w:val="003825EB"/>
    <w:rsid w:val="003B0F6F"/>
    <w:rsid w:val="003C2A5A"/>
    <w:rsid w:val="003F00C1"/>
    <w:rsid w:val="003F51D9"/>
    <w:rsid w:val="004135D5"/>
    <w:rsid w:val="00417486"/>
    <w:rsid w:val="00431C9C"/>
    <w:rsid w:val="004638F7"/>
    <w:rsid w:val="004678C9"/>
    <w:rsid w:val="004744A9"/>
    <w:rsid w:val="00486E1B"/>
    <w:rsid w:val="004A0503"/>
    <w:rsid w:val="004E0C98"/>
    <w:rsid w:val="00507412"/>
    <w:rsid w:val="00511C8E"/>
    <w:rsid w:val="005313B9"/>
    <w:rsid w:val="005454A4"/>
    <w:rsid w:val="005856B3"/>
    <w:rsid w:val="005A0726"/>
    <w:rsid w:val="005A59EE"/>
    <w:rsid w:val="005B0772"/>
    <w:rsid w:val="005C78B7"/>
    <w:rsid w:val="005D0F56"/>
    <w:rsid w:val="005E5F45"/>
    <w:rsid w:val="00612643"/>
    <w:rsid w:val="00634E37"/>
    <w:rsid w:val="00673436"/>
    <w:rsid w:val="0069049A"/>
    <w:rsid w:val="00691B94"/>
    <w:rsid w:val="006B19A7"/>
    <w:rsid w:val="006B5FDF"/>
    <w:rsid w:val="006D6142"/>
    <w:rsid w:val="006E3910"/>
    <w:rsid w:val="00723E26"/>
    <w:rsid w:val="00732941"/>
    <w:rsid w:val="00732FF2"/>
    <w:rsid w:val="00755444"/>
    <w:rsid w:val="0078282C"/>
    <w:rsid w:val="00786612"/>
    <w:rsid w:val="00792DE5"/>
    <w:rsid w:val="007933C9"/>
    <w:rsid w:val="007A1D2B"/>
    <w:rsid w:val="007A3725"/>
    <w:rsid w:val="007A5851"/>
    <w:rsid w:val="007C3EA1"/>
    <w:rsid w:val="007D6F29"/>
    <w:rsid w:val="007F2A66"/>
    <w:rsid w:val="0087741C"/>
    <w:rsid w:val="00896FE6"/>
    <w:rsid w:val="008A7930"/>
    <w:rsid w:val="008C5655"/>
    <w:rsid w:val="008C56C9"/>
    <w:rsid w:val="008C5DB4"/>
    <w:rsid w:val="008D6308"/>
    <w:rsid w:val="008E1DB1"/>
    <w:rsid w:val="00917119"/>
    <w:rsid w:val="00952759"/>
    <w:rsid w:val="00960549"/>
    <w:rsid w:val="00985A83"/>
    <w:rsid w:val="00992D39"/>
    <w:rsid w:val="009956F2"/>
    <w:rsid w:val="009B2D19"/>
    <w:rsid w:val="009B58E2"/>
    <w:rsid w:val="009C21B2"/>
    <w:rsid w:val="009C4678"/>
    <w:rsid w:val="009D1121"/>
    <w:rsid w:val="009D70FA"/>
    <w:rsid w:val="009E7DE7"/>
    <w:rsid w:val="009F38B3"/>
    <w:rsid w:val="00A07813"/>
    <w:rsid w:val="00A245EE"/>
    <w:rsid w:val="00A24B35"/>
    <w:rsid w:val="00A3558B"/>
    <w:rsid w:val="00A45577"/>
    <w:rsid w:val="00A5050E"/>
    <w:rsid w:val="00A61BDD"/>
    <w:rsid w:val="00AB0FBE"/>
    <w:rsid w:val="00AC30B3"/>
    <w:rsid w:val="00AE3416"/>
    <w:rsid w:val="00B1317C"/>
    <w:rsid w:val="00B35F1F"/>
    <w:rsid w:val="00B53275"/>
    <w:rsid w:val="00B70DDD"/>
    <w:rsid w:val="00B74701"/>
    <w:rsid w:val="00B763AE"/>
    <w:rsid w:val="00B80887"/>
    <w:rsid w:val="00B9120F"/>
    <w:rsid w:val="00B97EA5"/>
    <w:rsid w:val="00BB0A27"/>
    <w:rsid w:val="00BD01F4"/>
    <w:rsid w:val="00BE3F9A"/>
    <w:rsid w:val="00BE5AEB"/>
    <w:rsid w:val="00BF50E5"/>
    <w:rsid w:val="00C0048D"/>
    <w:rsid w:val="00C077F6"/>
    <w:rsid w:val="00C32579"/>
    <w:rsid w:val="00C348CC"/>
    <w:rsid w:val="00C77AB7"/>
    <w:rsid w:val="00C81C79"/>
    <w:rsid w:val="00CE0145"/>
    <w:rsid w:val="00D001FE"/>
    <w:rsid w:val="00D023B8"/>
    <w:rsid w:val="00D178D5"/>
    <w:rsid w:val="00D27A05"/>
    <w:rsid w:val="00D43F05"/>
    <w:rsid w:val="00D44BFD"/>
    <w:rsid w:val="00D667BA"/>
    <w:rsid w:val="00D86771"/>
    <w:rsid w:val="00D9358D"/>
    <w:rsid w:val="00DC2CA7"/>
    <w:rsid w:val="00DD68B5"/>
    <w:rsid w:val="00DD6DCD"/>
    <w:rsid w:val="00DE7AD1"/>
    <w:rsid w:val="00E073F3"/>
    <w:rsid w:val="00E17DEE"/>
    <w:rsid w:val="00E23567"/>
    <w:rsid w:val="00E24691"/>
    <w:rsid w:val="00E2762E"/>
    <w:rsid w:val="00E320DD"/>
    <w:rsid w:val="00E91679"/>
    <w:rsid w:val="00EA2568"/>
    <w:rsid w:val="00EC1097"/>
    <w:rsid w:val="00EF5D0B"/>
    <w:rsid w:val="00F06CF6"/>
    <w:rsid w:val="00F35CAA"/>
    <w:rsid w:val="00F633B7"/>
    <w:rsid w:val="00F83DEA"/>
    <w:rsid w:val="00F944EB"/>
    <w:rsid w:val="00FA1547"/>
    <w:rsid w:val="00FD52E2"/>
    <w:rsid w:val="00FF29E0"/>
    <w:rsid w:val="00FF53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5DBAD8-D55D-4671-B684-026A3444E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317C"/>
    <w:pPr>
      <w:ind w:left="720"/>
      <w:contextualSpacing/>
    </w:pPr>
  </w:style>
  <w:style w:type="paragraph" w:styleId="a4">
    <w:name w:val="header"/>
    <w:basedOn w:val="a"/>
    <w:link w:val="a5"/>
    <w:uiPriority w:val="99"/>
    <w:unhideWhenUsed/>
    <w:rsid w:val="00A24B3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24B35"/>
  </w:style>
  <w:style w:type="paragraph" w:styleId="a6">
    <w:name w:val="footer"/>
    <w:basedOn w:val="a"/>
    <w:link w:val="a7"/>
    <w:uiPriority w:val="99"/>
    <w:unhideWhenUsed/>
    <w:rsid w:val="00A24B3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24B35"/>
  </w:style>
  <w:style w:type="table" w:styleId="a8">
    <w:name w:val="Table Grid"/>
    <w:basedOn w:val="a1"/>
    <w:uiPriority w:val="39"/>
    <w:rsid w:val="004638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basedOn w:val="a0"/>
    <w:uiPriority w:val="22"/>
    <w:qFormat/>
    <w:rsid w:val="00755444"/>
    <w:rPr>
      <w:b/>
      <w:bCs/>
    </w:rPr>
  </w:style>
  <w:style w:type="paragraph" w:customStyle="1" w:styleId="c17">
    <w:name w:val="c17"/>
    <w:basedOn w:val="a"/>
    <w:rsid w:val="00BD01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BD01F4"/>
  </w:style>
  <w:style w:type="character" w:customStyle="1" w:styleId="c39">
    <w:name w:val="c39"/>
    <w:basedOn w:val="a0"/>
    <w:rsid w:val="00BD01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51439">
      <w:bodyDiv w:val="1"/>
      <w:marLeft w:val="0"/>
      <w:marRight w:val="0"/>
      <w:marTop w:val="0"/>
      <w:marBottom w:val="0"/>
      <w:divBdr>
        <w:top w:val="none" w:sz="0" w:space="0" w:color="auto"/>
        <w:left w:val="none" w:sz="0" w:space="0" w:color="auto"/>
        <w:bottom w:val="none" w:sz="0" w:space="0" w:color="auto"/>
        <w:right w:val="none" w:sz="0" w:space="0" w:color="auto"/>
      </w:divBdr>
    </w:div>
    <w:div w:id="11996616">
      <w:bodyDiv w:val="1"/>
      <w:marLeft w:val="0"/>
      <w:marRight w:val="0"/>
      <w:marTop w:val="0"/>
      <w:marBottom w:val="0"/>
      <w:divBdr>
        <w:top w:val="none" w:sz="0" w:space="0" w:color="auto"/>
        <w:left w:val="none" w:sz="0" w:space="0" w:color="auto"/>
        <w:bottom w:val="none" w:sz="0" w:space="0" w:color="auto"/>
        <w:right w:val="none" w:sz="0" w:space="0" w:color="auto"/>
      </w:divBdr>
    </w:div>
    <w:div w:id="31616306">
      <w:bodyDiv w:val="1"/>
      <w:marLeft w:val="0"/>
      <w:marRight w:val="0"/>
      <w:marTop w:val="0"/>
      <w:marBottom w:val="0"/>
      <w:divBdr>
        <w:top w:val="none" w:sz="0" w:space="0" w:color="auto"/>
        <w:left w:val="none" w:sz="0" w:space="0" w:color="auto"/>
        <w:bottom w:val="none" w:sz="0" w:space="0" w:color="auto"/>
        <w:right w:val="none" w:sz="0" w:space="0" w:color="auto"/>
      </w:divBdr>
    </w:div>
    <w:div w:id="44111648">
      <w:bodyDiv w:val="1"/>
      <w:marLeft w:val="0"/>
      <w:marRight w:val="0"/>
      <w:marTop w:val="0"/>
      <w:marBottom w:val="0"/>
      <w:divBdr>
        <w:top w:val="none" w:sz="0" w:space="0" w:color="auto"/>
        <w:left w:val="none" w:sz="0" w:space="0" w:color="auto"/>
        <w:bottom w:val="none" w:sz="0" w:space="0" w:color="auto"/>
        <w:right w:val="none" w:sz="0" w:space="0" w:color="auto"/>
      </w:divBdr>
    </w:div>
    <w:div w:id="216405303">
      <w:bodyDiv w:val="1"/>
      <w:marLeft w:val="0"/>
      <w:marRight w:val="0"/>
      <w:marTop w:val="0"/>
      <w:marBottom w:val="0"/>
      <w:divBdr>
        <w:top w:val="none" w:sz="0" w:space="0" w:color="auto"/>
        <w:left w:val="none" w:sz="0" w:space="0" w:color="auto"/>
        <w:bottom w:val="none" w:sz="0" w:space="0" w:color="auto"/>
        <w:right w:val="none" w:sz="0" w:space="0" w:color="auto"/>
      </w:divBdr>
    </w:div>
    <w:div w:id="277415856">
      <w:bodyDiv w:val="1"/>
      <w:marLeft w:val="0"/>
      <w:marRight w:val="0"/>
      <w:marTop w:val="0"/>
      <w:marBottom w:val="0"/>
      <w:divBdr>
        <w:top w:val="none" w:sz="0" w:space="0" w:color="auto"/>
        <w:left w:val="none" w:sz="0" w:space="0" w:color="auto"/>
        <w:bottom w:val="none" w:sz="0" w:space="0" w:color="auto"/>
        <w:right w:val="none" w:sz="0" w:space="0" w:color="auto"/>
      </w:divBdr>
    </w:div>
    <w:div w:id="344095063">
      <w:bodyDiv w:val="1"/>
      <w:marLeft w:val="0"/>
      <w:marRight w:val="0"/>
      <w:marTop w:val="0"/>
      <w:marBottom w:val="0"/>
      <w:divBdr>
        <w:top w:val="none" w:sz="0" w:space="0" w:color="auto"/>
        <w:left w:val="none" w:sz="0" w:space="0" w:color="auto"/>
        <w:bottom w:val="none" w:sz="0" w:space="0" w:color="auto"/>
        <w:right w:val="none" w:sz="0" w:space="0" w:color="auto"/>
      </w:divBdr>
    </w:div>
    <w:div w:id="423185867">
      <w:bodyDiv w:val="1"/>
      <w:marLeft w:val="0"/>
      <w:marRight w:val="0"/>
      <w:marTop w:val="0"/>
      <w:marBottom w:val="0"/>
      <w:divBdr>
        <w:top w:val="none" w:sz="0" w:space="0" w:color="auto"/>
        <w:left w:val="none" w:sz="0" w:space="0" w:color="auto"/>
        <w:bottom w:val="none" w:sz="0" w:space="0" w:color="auto"/>
        <w:right w:val="none" w:sz="0" w:space="0" w:color="auto"/>
      </w:divBdr>
    </w:div>
    <w:div w:id="442842322">
      <w:bodyDiv w:val="1"/>
      <w:marLeft w:val="0"/>
      <w:marRight w:val="0"/>
      <w:marTop w:val="0"/>
      <w:marBottom w:val="0"/>
      <w:divBdr>
        <w:top w:val="none" w:sz="0" w:space="0" w:color="auto"/>
        <w:left w:val="none" w:sz="0" w:space="0" w:color="auto"/>
        <w:bottom w:val="none" w:sz="0" w:space="0" w:color="auto"/>
        <w:right w:val="none" w:sz="0" w:space="0" w:color="auto"/>
      </w:divBdr>
    </w:div>
    <w:div w:id="572592424">
      <w:bodyDiv w:val="1"/>
      <w:marLeft w:val="0"/>
      <w:marRight w:val="0"/>
      <w:marTop w:val="0"/>
      <w:marBottom w:val="0"/>
      <w:divBdr>
        <w:top w:val="none" w:sz="0" w:space="0" w:color="auto"/>
        <w:left w:val="none" w:sz="0" w:space="0" w:color="auto"/>
        <w:bottom w:val="none" w:sz="0" w:space="0" w:color="auto"/>
        <w:right w:val="none" w:sz="0" w:space="0" w:color="auto"/>
      </w:divBdr>
    </w:div>
    <w:div w:id="573585010">
      <w:bodyDiv w:val="1"/>
      <w:marLeft w:val="0"/>
      <w:marRight w:val="0"/>
      <w:marTop w:val="0"/>
      <w:marBottom w:val="0"/>
      <w:divBdr>
        <w:top w:val="none" w:sz="0" w:space="0" w:color="auto"/>
        <w:left w:val="none" w:sz="0" w:space="0" w:color="auto"/>
        <w:bottom w:val="none" w:sz="0" w:space="0" w:color="auto"/>
        <w:right w:val="none" w:sz="0" w:space="0" w:color="auto"/>
      </w:divBdr>
      <w:divsChild>
        <w:div w:id="545023760">
          <w:marLeft w:val="0"/>
          <w:marRight w:val="0"/>
          <w:marTop w:val="0"/>
          <w:marBottom w:val="0"/>
          <w:divBdr>
            <w:top w:val="none" w:sz="0" w:space="0" w:color="auto"/>
            <w:left w:val="none" w:sz="0" w:space="0" w:color="auto"/>
            <w:bottom w:val="none" w:sz="0" w:space="0" w:color="auto"/>
            <w:right w:val="none" w:sz="0" w:space="0" w:color="auto"/>
          </w:divBdr>
          <w:divsChild>
            <w:div w:id="764157708">
              <w:marLeft w:val="300"/>
              <w:marRight w:val="0"/>
              <w:marTop w:val="0"/>
              <w:marBottom w:val="0"/>
              <w:divBdr>
                <w:top w:val="none" w:sz="0" w:space="0" w:color="auto"/>
                <w:left w:val="none" w:sz="0" w:space="0" w:color="auto"/>
                <w:bottom w:val="none" w:sz="0" w:space="0" w:color="auto"/>
                <w:right w:val="none" w:sz="0" w:space="0" w:color="auto"/>
              </w:divBdr>
            </w:div>
            <w:div w:id="54244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931809">
      <w:bodyDiv w:val="1"/>
      <w:marLeft w:val="0"/>
      <w:marRight w:val="0"/>
      <w:marTop w:val="0"/>
      <w:marBottom w:val="0"/>
      <w:divBdr>
        <w:top w:val="none" w:sz="0" w:space="0" w:color="auto"/>
        <w:left w:val="none" w:sz="0" w:space="0" w:color="auto"/>
        <w:bottom w:val="none" w:sz="0" w:space="0" w:color="auto"/>
        <w:right w:val="none" w:sz="0" w:space="0" w:color="auto"/>
      </w:divBdr>
    </w:div>
    <w:div w:id="950207963">
      <w:bodyDiv w:val="1"/>
      <w:marLeft w:val="0"/>
      <w:marRight w:val="0"/>
      <w:marTop w:val="0"/>
      <w:marBottom w:val="0"/>
      <w:divBdr>
        <w:top w:val="none" w:sz="0" w:space="0" w:color="auto"/>
        <w:left w:val="none" w:sz="0" w:space="0" w:color="auto"/>
        <w:bottom w:val="none" w:sz="0" w:space="0" w:color="auto"/>
        <w:right w:val="none" w:sz="0" w:space="0" w:color="auto"/>
      </w:divBdr>
    </w:div>
    <w:div w:id="950673009">
      <w:bodyDiv w:val="1"/>
      <w:marLeft w:val="0"/>
      <w:marRight w:val="0"/>
      <w:marTop w:val="0"/>
      <w:marBottom w:val="0"/>
      <w:divBdr>
        <w:top w:val="none" w:sz="0" w:space="0" w:color="auto"/>
        <w:left w:val="none" w:sz="0" w:space="0" w:color="auto"/>
        <w:bottom w:val="none" w:sz="0" w:space="0" w:color="auto"/>
        <w:right w:val="none" w:sz="0" w:space="0" w:color="auto"/>
      </w:divBdr>
    </w:div>
    <w:div w:id="953556864">
      <w:bodyDiv w:val="1"/>
      <w:marLeft w:val="0"/>
      <w:marRight w:val="0"/>
      <w:marTop w:val="0"/>
      <w:marBottom w:val="0"/>
      <w:divBdr>
        <w:top w:val="none" w:sz="0" w:space="0" w:color="auto"/>
        <w:left w:val="none" w:sz="0" w:space="0" w:color="auto"/>
        <w:bottom w:val="none" w:sz="0" w:space="0" w:color="auto"/>
        <w:right w:val="none" w:sz="0" w:space="0" w:color="auto"/>
      </w:divBdr>
    </w:div>
    <w:div w:id="1144853295">
      <w:bodyDiv w:val="1"/>
      <w:marLeft w:val="0"/>
      <w:marRight w:val="0"/>
      <w:marTop w:val="0"/>
      <w:marBottom w:val="0"/>
      <w:divBdr>
        <w:top w:val="none" w:sz="0" w:space="0" w:color="auto"/>
        <w:left w:val="none" w:sz="0" w:space="0" w:color="auto"/>
        <w:bottom w:val="none" w:sz="0" w:space="0" w:color="auto"/>
        <w:right w:val="none" w:sz="0" w:space="0" w:color="auto"/>
      </w:divBdr>
    </w:div>
    <w:div w:id="1282494608">
      <w:bodyDiv w:val="1"/>
      <w:marLeft w:val="0"/>
      <w:marRight w:val="0"/>
      <w:marTop w:val="0"/>
      <w:marBottom w:val="0"/>
      <w:divBdr>
        <w:top w:val="none" w:sz="0" w:space="0" w:color="auto"/>
        <w:left w:val="none" w:sz="0" w:space="0" w:color="auto"/>
        <w:bottom w:val="none" w:sz="0" w:space="0" w:color="auto"/>
        <w:right w:val="none" w:sz="0" w:space="0" w:color="auto"/>
      </w:divBdr>
    </w:div>
    <w:div w:id="1425493405">
      <w:bodyDiv w:val="1"/>
      <w:marLeft w:val="0"/>
      <w:marRight w:val="0"/>
      <w:marTop w:val="0"/>
      <w:marBottom w:val="0"/>
      <w:divBdr>
        <w:top w:val="none" w:sz="0" w:space="0" w:color="auto"/>
        <w:left w:val="none" w:sz="0" w:space="0" w:color="auto"/>
        <w:bottom w:val="none" w:sz="0" w:space="0" w:color="auto"/>
        <w:right w:val="none" w:sz="0" w:space="0" w:color="auto"/>
      </w:divBdr>
    </w:div>
    <w:div w:id="1439520959">
      <w:bodyDiv w:val="1"/>
      <w:marLeft w:val="0"/>
      <w:marRight w:val="0"/>
      <w:marTop w:val="0"/>
      <w:marBottom w:val="0"/>
      <w:divBdr>
        <w:top w:val="none" w:sz="0" w:space="0" w:color="auto"/>
        <w:left w:val="none" w:sz="0" w:space="0" w:color="auto"/>
        <w:bottom w:val="none" w:sz="0" w:space="0" w:color="auto"/>
        <w:right w:val="none" w:sz="0" w:space="0" w:color="auto"/>
      </w:divBdr>
    </w:div>
    <w:div w:id="1496847130">
      <w:bodyDiv w:val="1"/>
      <w:marLeft w:val="0"/>
      <w:marRight w:val="0"/>
      <w:marTop w:val="0"/>
      <w:marBottom w:val="0"/>
      <w:divBdr>
        <w:top w:val="none" w:sz="0" w:space="0" w:color="auto"/>
        <w:left w:val="none" w:sz="0" w:space="0" w:color="auto"/>
        <w:bottom w:val="none" w:sz="0" w:space="0" w:color="auto"/>
        <w:right w:val="none" w:sz="0" w:space="0" w:color="auto"/>
      </w:divBdr>
    </w:div>
    <w:div w:id="1759129940">
      <w:bodyDiv w:val="1"/>
      <w:marLeft w:val="0"/>
      <w:marRight w:val="0"/>
      <w:marTop w:val="0"/>
      <w:marBottom w:val="0"/>
      <w:divBdr>
        <w:top w:val="none" w:sz="0" w:space="0" w:color="auto"/>
        <w:left w:val="none" w:sz="0" w:space="0" w:color="auto"/>
        <w:bottom w:val="none" w:sz="0" w:space="0" w:color="auto"/>
        <w:right w:val="none" w:sz="0" w:space="0" w:color="auto"/>
      </w:divBdr>
    </w:div>
    <w:div w:id="1769932246">
      <w:bodyDiv w:val="1"/>
      <w:marLeft w:val="0"/>
      <w:marRight w:val="0"/>
      <w:marTop w:val="0"/>
      <w:marBottom w:val="0"/>
      <w:divBdr>
        <w:top w:val="none" w:sz="0" w:space="0" w:color="auto"/>
        <w:left w:val="none" w:sz="0" w:space="0" w:color="auto"/>
        <w:bottom w:val="none" w:sz="0" w:space="0" w:color="auto"/>
        <w:right w:val="none" w:sz="0" w:space="0" w:color="auto"/>
      </w:divBdr>
    </w:div>
    <w:div w:id="1901164502">
      <w:bodyDiv w:val="1"/>
      <w:marLeft w:val="0"/>
      <w:marRight w:val="0"/>
      <w:marTop w:val="0"/>
      <w:marBottom w:val="0"/>
      <w:divBdr>
        <w:top w:val="none" w:sz="0" w:space="0" w:color="auto"/>
        <w:left w:val="none" w:sz="0" w:space="0" w:color="auto"/>
        <w:bottom w:val="none" w:sz="0" w:space="0" w:color="auto"/>
        <w:right w:val="none" w:sz="0" w:space="0" w:color="auto"/>
      </w:divBdr>
    </w:div>
    <w:div w:id="1947997559">
      <w:bodyDiv w:val="1"/>
      <w:marLeft w:val="0"/>
      <w:marRight w:val="0"/>
      <w:marTop w:val="0"/>
      <w:marBottom w:val="0"/>
      <w:divBdr>
        <w:top w:val="none" w:sz="0" w:space="0" w:color="auto"/>
        <w:left w:val="none" w:sz="0" w:space="0" w:color="auto"/>
        <w:bottom w:val="none" w:sz="0" w:space="0" w:color="auto"/>
        <w:right w:val="none" w:sz="0" w:space="0" w:color="auto"/>
      </w:divBdr>
    </w:div>
    <w:div w:id="1965113234">
      <w:bodyDiv w:val="1"/>
      <w:marLeft w:val="0"/>
      <w:marRight w:val="0"/>
      <w:marTop w:val="0"/>
      <w:marBottom w:val="0"/>
      <w:divBdr>
        <w:top w:val="none" w:sz="0" w:space="0" w:color="auto"/>
        <w:left w:val="none" w:sz="0" w:space="0" w:color="auto"/>
        <w:bottom w:val="none" w:sz="0" w:space="0" w:color="auto"/>
        <w:right w:val="none" w:sz="0" w:space="0" w:color="auto"/>
      </w:divBdr>
    </w:div>
    <w:div w:id="2002535365">
      <w:bodyDiv w:val="1"/>
      <w:marLeft w:val="0"/>
      <w:marRight w:val="0"/>
      <w:marTop w:val="0"/>
      <w:marBottom w:val="0"/>
      <w:divBdr>
        <w:top w:val="none" w:sz="0" w:space="0" w:color="auto"/>
        <w:left w:val="none" w:sz="0" w:space="0" w:color="auto"/>
        <w:bottom w:val="none" w:sz="0" w:space="0" w:color="auto"/>
        <w:right w:val="none" w:sz="0" w:space="0" w:color="auto"/>
      </w:divBdr>
    </w:div>
    <w:div w:id="2081902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410872-EE1A-4E06-8D1B-739255376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1052</TotalTime>
  <Pages>3</Pages>
  <Words>684</Words>
  <Characters>3901</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129</cp:revision>
  <dcterms:created xsi:type="dcterms:W3CDTF">2020-03-23T11:33:00Z</dcterms:created>
  <dcterms:modified xsi:type="dcterms:W3CDTF">2020-04-21T15:42:00Z</dcterms:modified>
</cp:coreProperties>
</file>